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6F2" w:rsidRDefault="0043275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Afbeeldingen </w:t>
      </w:r>
      <w:r w:rsidR="00525C34" w:rsidRPr="00525C34">
        <w:rPr>
          <w:b/>
          <w:sz w:val="28"/>
          <w:szCs w:val="28"/>
        </w:rPr>
        <w:t>in relatie tot Erasmus</w:t>
      </w:r>
    </w:p>
    <w:p w:rsidR="00432758" w:rsidRPr="00525C34" w:rsidRDefault="00432758">
      <w:pPr>
        <w:rPr>
          <w:b/>
          <w:sz w:val="28"/>
          <w:szCs w:val="28"/>
        </w:rPr>
      </w:pPr>
    </w:p>
    <w:p w:rsidR="00525C34" w:rsidRDefault="00525C34"/>
    <w:p w:rsidR="007A5363" w:rsidRDefault="00924679" w:rsidP="007A5363">
      <w:pPr>
        <w:pStyle w:val="Geenafstand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B</w:t>
      </w:r>
      <w:r w:rsidR="007A5363">
        <w:rPr>
          <w:rFonts w:cs="Arial"/>
          <w:sz w:val="24"/>
          <w:szCs w:val="24"/>
        </w:rPr>
        <w:t xml:space="preserve">oven de kassa’s van </w:t>
      </w:r>
      <w:r w:rsidR="00432758">
        <w:rPr>
          <w:rFonts w:cs="Arial"/>
          <w:sz w:val="24"/>
          <w:szCs w:val="24"/>
        </w:rPr>
        <w:t>elke</w:t>
      </w:r>
      <w:r w:rsidR="007A5363">
        <w:rPr>
          <w:rFonts w:cs="Arial"/>
          <w:sz w:val="24"/>
          <w:szCs w:val="24"/>
        </w:rPr>
        <w:t xml:space="preserve"> Amazon-boekhandel </w:t>
      </w:r>
    </w:p>
    <w:p w:rsidR="000C396D" w:rsidRDefault="00432758" w:rsidP="007A5363">
      <w:r>
        <w:rPr>
          <w:rFonts w:cs="Arial"/>
          <w:sz w:val="24"/>
          <w:szCs w:val="24"/>
        </w:rPr>
        <w:t>in de VS hangt deze uitspraak van Erasmus</w:t>
      </w:r>
      <w:r w:rsidR="007A5363">
        <w:rPr>
          <w:rFonts w:cs="Arial"/>
          <w:sz w:val="24"/>
          <w:szCs w:val="24"/>
        </w:rPr>
        <w:t xml:space="preserve">  </w:t>
      </w:r>
    </w:p>
    <w:p w:rsidR="000C396D" w:rsidRDefault="000C396D"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62865</wp:posOffset>
            </wp:positionV>
            <wp:extent cx="1676400" cy="6032500"/>
            <wp:effectExtent l="19050" t="0" r="0" b="0"/>
            <wp:wrapTight wrapText="bothSides">
              <wp:wrapPolygon edited="0">
                <wp:start x="-245" y="0"/>
                <wp:lineTo x="-245" y="21555"/>
                <wp:lineTo x="21600" y="21555"/>
                <wp:lineTo x="21600" y="0"/>
                <wp:lineTo x="-245" y="0"/>
              </wp:wrapPolygon>
            </wp:wrapTight>
            <wp:docPr id="26" name="Afbeelding 3" descr="boekenlegger amaz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Afbeelding 7" descr="boekenlegger amazon.jpg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03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3B13">
        <w:tab/>
      </w:r>
      <w:r w:rsidR="00BF3B13">
        <w:tab/>
      </w:r>
      <w:r w:rsidR="00BF3B13" w:rsidRPr="00BF3B13">
        <w:rPr>
          <w:noProof/>
          <w:lang w:eastAsia="nl-NL"/>
        </w:rPr>
        <w:drawing>
          <wp:inline distT="0" distB="0" distL="0" distR="0">
            <wp:extent cx="3213100" cy="3194050"/>
            <wp:effectExtent l="19050" t="0" r="6350" b="0"/>
            <wp:docPr id="1" name="Afbeelding 1" descr="nickel-coin-tail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3" descr="nickel-coin-tail.jpeg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319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32F" w:rsidRDefault="0080232F">
      <w:r>
        <w:tab/>
      </w:r>
    </w:p>
    <w:p w:rsidR="0080232F" w:rsidRDefault="0080232F" w:rsidP="0080232F">
      <w:pPr>
        <w:ind w:firstLine="708"/>
      </w:pPr>
      <w:r>
        <w:t xml:space="preserve">E </w:t>
      </w:r>
      <w:proofErr w:type="spellStart"/>
      <w:r>
        <w:t>pluribus</w:t>
      </w:r>
      <w:proofErr w:type="spellEnd"/>
      <w:r>
        <w:t xml:space="preserve"> </w:t>
      </w:r>
      <w:proofErr w:type="spellStart"/>
      <w:r>
        <w:t>unum</w:t>
      </w:r>
      <w:proofErr w:type="spellEnd"/>
      <w:r>
        <w:t>: in verscheidenheid één.</w:t>
      </w:r>
    </w:p>
    <w:p w:rsidR="0080232F" w:rsidRDefault="0080232F">
      <w:r>
        <w:tab/>
        <w:t>Spreuk van Erasmus die de VS in de 19</w:t>
      </w:r>
      <w:r w:rsidRPr="0080232F">
        <w:rPr>
          <w:vertAlign w:val="superscript"/>
        </w:rPr>
        <w:t>e</w:t>
      </w:r>
      <w:r>
        <w:t xml:space="preserve"> eeuw </w:t>
      </w:r>
    </w:p>
    <w:p w:rsidR="0080232F" w:rsidRDefault="0080232F" w:rsidP="0080232F">
      <w:pPr>
        <w:ind w:firstLine="708"/>
      </w:pPr>
      <w:r>
        <w:t>kozen om op de vijf dollarcent munt te plaatsen.</w:t>
      </w:r>
    </w:p>
    <w:p w:rsidR="0080232F" w:rsidRDefault="0080232F" w:rsidP="0080232F">
      <w:pPr>
        <w:ind w:firstLine="708"/>
      </w:pPr>
      <w:r>
        <w:tab/>
      </w:r>
    </w:p>
    <w:p w:rsidR="00BF3B13" w:rsidRDefault="00BF3B13"/>
    <w:p w:rsidR="00BF3B13" w:rsidRDefault="00BF3B13"/>
    <w:p w:rsidR="00BF3B13" w:rsidRDefault="00BF3B13"/>
    <w:p w:rsidR="00BF3B13" w:rsidRDefault="00BF3B13"/>
    <w:p w:rsidR="000C396D" w:rsidRDefault="000C396D"/>
    <w:p w:rsidR="00525C34" w:rsidRDefault="00525C34"/>
    <w:p w:rsidR="00525C34" w:rsidRDefault="00525C34"/>
    <w:p w:rsidR="00525C34" w:rsidRDefault="00525C34"/>
    <w:p w:rsidR="00222FB2" w:rsidRDefault="00222FB2"/>
    <w:p w:rsidR="00222FB2" w:rsidRDefault="00222FB2"/>
    <w:p w:rsidR="00222FB2" w:rsidRDefault="00222FB2"/>
    <w:p w:rsidR="00222FB2" w:rsidRDefault="00222FB2"/>
    <w:p w:rsidR="00222FB2" w:rsidRDefault="00222FB2"/>
    <w:p w:rsidR="00222FB2" w:rsidRDefault="00222FB2"/>
    <w:p w:rsidR="00222FB2" w:rsidRDefault="00222FB2"/>
    <w:p w:rsidR="0080232F" w:rsidRDefault="0080232F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:rsidR="00DF5878" w:rsidRDefault="00DF5878" w:rsidP="00DF5878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“De gemeente Rotterdam moet de waarden van Erasmus een hoge prioriteit geven, waarmee zij in Europa een voortrekkersrol kan spelen.”</w:t>
      </w:r>
    </w:p>
    <w:p w:rsidR="00DF5878" w:rsidRDefault="00DF5878" w:rsidP="00DF5878">
      <w:pPr>
        <w:rPr>
          <w:sz w:val="32"/>
          <w:szCs w:val="32"/>
        </w:rPr>
      </w:pPr>
    </w:p>
    <w:p w:rsidR="0080232F" w:rsidRDefault="0080232F" w:rsidP="00DF5878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Uitspraak van </w:t>
      </w:r>
      <w:r w:rsidR="00DF5878">
        <w:rPr>
          <w:i/>
          <w:iCs/>
          <w:sz w:val="28"/>
          <w:szCs w:val="28"/>
        </w:rPr>
        <w:t xml:space="preserve">prins Hassan Bin </w:t>
      </w:r>
      <w:proofErr w:type="spellStart"/>
      <w:r w:rsidR="00DF5878">
        <w:rPr>
          <w:i/>
          <w:iCs/>
          <w:sz w:val="28"/>
          <w:szCs w:val="28"/>
        </w:rPr>
        <w:t>Tallan</w:t>
      </w:r>
      <w:proofErr w:type="spellEnd"/>
      <w:r w:rsidR="00DF5878">
        <w:rPr>
          <w:i/>
          <w:iCs/>
          <w:sz w:val="28"/>
          <w:szCs w:val="28"/>
        </w:rPr>
        <w:t xml:space="preserve">, als voorzitter van het forum over normen en waarden bij </w:t>
      </w:r>
      <w:r>
        <w:rPr>
          <w:i/>
          <w:iCs/>
          <w:sz w:val="28"/>
          <w:szCs w:val="28"/>
        </w:rPr>
        <w:t>een congres</w:t>
      </w:r>
      <w:r w:rsidR="00DF5878">
        <w:rPr>
          <w:i/>
          <w:iCs/>
          <w:sz w:val="28"/>
          <w:szCs w:val="28"/>
        </w:rPr>
        <w:t xml:space="preserve"> in Den Haag, oktober </w:t>
      </w:r>
      <w:r>
        <w:rPr>
          <w:i/>
          <w:iCs/>
          <w:sz w:val="28"/>
          <w:szCs w:val="28"/>
        </w:rPr>
        <w:t>2</w:t>
      </w:r>
      <w:r w:rsidR="00DF5878">
        <w:rPr>
          <w:i/>
          <w:iCs/>
          <w:sz w:val="28"/>
          <w:szCs w:val="28"/>
        </w:rPr>
        <w:t>004</w:t>
      </w:r>
    </w:p>
    <w:p w:rsidR="0080232F" w:rsidRDefault="0080232F" w:rsidP="00DF5878">
      <w:pPr>
        <w:rPr>
          <w:i/>
          <w:iCs/>
          <w:sz w:val="28"/>
          <w:szCs w:val="28"/>
        </w:rPr>
      </w:pPr>
    </w:p>
    <w:p w:rsidR="0080232F" w:rsidRDefault="0080232F" w:rsidP="00DF5878">
      <w:pPr>
        <w:rPr>
          <w:i/>
          <w:iCs/>
          <w:sz w:val="28"/>
          <w:szCs w:val="28"/>
        </w:rPr>
      </w:pPr>
    </w:p>
    <w:p w:rsidR="0080232F" w:rsidRDefault="0080232F" w:rsidP="00DF5878">
      <w:pPr>
        <w:rPr>
          <w:i/>
          <w:iCs/>
          <w:sz w:val="28"/>
          <w:szCs w:val="28"/>
        </w:rPr>
      </w:pPr>
    </w:p>
    <w:p w:rsidR="0080232F" w:rsidRDefault="0080232F" w:rsidP="00DF5878">
      <w:pPr>
        <w:rPr>
          <w:i/>
          <w:iCs/>
          <w:sz w:val="28"/>
          <w:szCs w:val="28"/>
        </w:rPr>
      </w:pPr>
    </w:p>
    <w:p w:rsidR="0080232F" w:rsidRDefault="0080232F" w:rsidP="00DF5878">
      <w:pPr>
        <w:rPr>
          <w:i/>
          <w:iCs/>
          <w:sz w:val="28"/>
          <w:szCs w:val="28"/>
        </w:rPr>
      </w:pPr>
    </w:p>
    <w:p w:rsidR="0080232F" w:rsidRDefault="0080232F" w:rsidP="00DF5878">
      <w:pPr>
        <w:rPr>
          <w:i/>
          <w:iCs/>
          <w:sz w:val="28"/>
          <w:szCs w:val="28"/>
        </w:rPr>
      </w:pPr>
    </w:p>
    <w:p w:rsidR="00DF5878" w:rsidRDefault="00DF5878" w:rsidP="00DF587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22FB2" w:rsidRDefault="004019DB">
      <w:r w:rsidRPr="004019DB">
        <w:rPr>
          <w:noProof/>
          <w:lang w:eastAsia="nl-NL"/>
        </w:rPr>
        <w:drawing>
          <wp:inline distT="0" distB="0" distL="0" distR="0">
            <wp:extent cx="4794250" cy="3784600"/>
            <wp:effectExtent l="19050" t="0" r="6350" b="0"/>
            <wp:docPr id="7" name="Afbeelding 1" descr="E:\brochure\plaatjes brochure\RI 1191 kleu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rochure\plaatjes brochure\RI 1191 kleu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307" cy="378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32F" w:rsidRDefault="0080232F"/>
    <w:p w:rsidR="0080232F" w:rsidRDefault="0080232F">
      <w:r>
        <w:t xml:space="preserve">Tekening uit 1782 door I. </w:t>
      </w:r>
      <w:proofErr w:type="spellStart"/>
      <w:r>
        <w:t>Kortebrant</w:t>
      </w:r>
      <w:proofErr w:type="spellEnd"/>
      <w:r>
        <w:t>. Zo dacht men in de 18</w:t>
      </w:r>
      <w:r w:rsidRPr="0080232F">
        <w:rPr>
          <w:vertAlign w:val="superscript"/>
        </w:rPr>
        <w:t>e</w:t>
      </w:r>
      <w:r>
        <w:t xml:space="preserve"> eeuw dat het</w:t>
      </w:r>
    </w:p>
    <w:p w:rsidR="0080232F" w:rsidRDefault="0080232F">
      <w:r>
        <w:t xml:space="preserve">geboortehuis van Erasmus eruit zou hebben gezien. </w:t>
      </w:r>
    </w:p>
    <w:p w:rsidR="0080232F" w:rsidRDefault="0080232F">
      <w:r>
        <w:t>Het geboortehuis is het 3</w:t>
      </w:r>
      <w:r w:rsidRPr="0080232F">
        <w:rPr>
          <w:vertAlign w:val="superscript"/>
        </w:rPr>
        <w:t>e</w:t>
      </w:r>
      <w:r>
        <w:t xml:space="preserve"> pand vanaf rechts.</w:t>
      </w:r>
    </w:p>
    <w:p w:rsidR="0080232F" w:rsidRDefault="0080232F"/>
    <w:p w:rsidR="00222FB2" w:rsidRDefault="00222FB2"/>
    <w:p w:rsidR="00222FB2" w:rsidRDefault="00222FB2"/>
    <w:p w:rsidR="00222FB2" w:rsidRDefault="00222FB2"/>
    <w:p w:rsidR="00222FB2" w:rsidRDefault="00222FB2"/>
    <w:p w:rsidR="00222FB2" w:rsidRDefault="00222FB2"/>
    <w:p w:rsidR="00222FB2" w:rsidRDefault="00222FB2"/>
    <w:p w:rsidR="00F70B1B" w:rsidRDefault="00F70B1B"/>
    <w:p w:rsidR="006B48D2" w:rsidRDefault="006B48D2">
      <w:r>
        <w:br w:type="page"/>
      </w:r>
    </w:p>
    <w:p w:rsidR="00F70B1B" w:rsidRDefault="00F70B1B"/>
    <w:p w:rsidR="00222FB2" w:rsidRDefault="00F70B1B">
      <w:r w:rsidRPr="00F70B1B">
        <w:rPr>
          <w:noProof/>
          <w:lang w:eastAsia="nl-NL"/>
        </w:rPr>
        <w:drawing>
          <wp:inline distT="0" distB="0" distL="0" distR="0">
            <wp:extent cx="4794250" cy="3270250"/>
            <wp:effectExtent l="19050" t="0" r="6350" b="0"/>
            <wp:docPr id="5" name="Afbeelding 4" descr="Filos chrfil christus_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Filos chrfil christus_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066" cy="327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FB2" w:rsidRDefault="00222FB2"/>
    <w:p w:rsidR="00222FB2" w:rsidRDefault="00222FB2"/>
    <w:p w:rsidR="005B11D3" w:rsidRDefault="000F1B5A">
      <w:r>
        <w:t xml:space="preserve">Boek van Erasmus waarin stukken tekst door de katholieke Kerk </w:t>
      </w:r>
      <w:r w:rsidR="005B11D3">
        <w:t>tot verboden lectuur werden verklaard en onleesbaar waren gemaakt.</w:t>
      </w:r>
    </w:p>
    <w:p w:rsidR="005B11D3" w:rsidRDefault="005B11D3">
      <w:r>
        <w:br w:type="page"/>
      </w:r>
    </w:p>
    <w:p w:rsidR="00222FB2" w:rsidRDefault="000F1B5A">
      <w:r>
        <w:lastRenderedPageBreak/>
        <w:t xml:space="preserve">Een ander boek van Erasmus </w:t>
      </w:r>
      <w:r w:rsidR="005B11D3">
        <w:t>dat hetzelfde lot onderging.</w:t>
      </w:r>
    </w:p>
    <w:p w:rsidR="000F1B5A" w:rsidRDefault="000F1B5A"/>
    <w:p w:rsidR="000F1B5A" w:rsidRDefault="000F1B5A"/>
    <w:p w:rsidR="00E636A1" w:rsidRDefault="006B48D2">
      <w:r w:rsidRPr="006B48D2">
        <w:rPr>
          <w:noProof/>
          <w:lang w:eastAsia="nl-NL"/>
        </w:rPr>
        <w:drawing>
          <wp:inline distT="0" distB="0" distL="0" distR="0">
            <wp:extent cx="3962400" cy="4406900"/>
            <wp:effectExtent l="19050" t="0" r="0" b="0"/>
            <wp:docPr id="4" name="Afbeelding 1" descr="Erasmus_censore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 descr="Erasmus_censored.png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274" cy="440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6A1" w:rsidRDefault="00E636A1"/>
    <w:p w:rsidR="00E636A1" w:rsidRDefault="00E636A1"/>
    <w:p w:rsidR="00E636A1" w:rsidRDefault="00A13417">
      <w:r w:rsidRPr="00A13417">
        <w:rPr>
          <w:noProof/>
          <w:lang w:eastAsia="nl-NL"/>
        </w:rPr>
        <w:lastRenderedPageBreak/>
        <w:drawing>
          <wp:inline distT="0" distB="0" distL="0" distR="0">
            <wp:extent cx="3473450" cy="4927600"/>
            <wp:effectExtent l="19050" t="0" r="0" b="0"/>
            <wp:docPr id="9" name="Afbeelding 9" descr="C:\Users\Erasmushuis\AppData\Local\Microsoft\Windows\Temporary Internet Files\Content.Outlook\GOSYZBQJ\IMG_62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1" descr="C:\Users\Erasmushuis\AppData\Local\Microsoft\Windows\Temporary Internet Files\Content.Outlook\GOSYZBQJ\IMG_62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666" cy="49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B5A" w:rsidRDefault="000F1B5A"/>
    <w:p w:rsidR="000F1B5A" w:rsidRDefault="000F1B5A" w:rsidP="000F1B5A">
      <w:r>
        <w:t xml:space="preserve">Erasmus was (één van de) eerste mensen die regels voor de </w:t>
      </w:r>
    </w:p>
    <w:p w:rsidR="000F1B5A" w:rsidRDefault="000F1B5A" w:rsidP="000F1B5A">
      <w:r>
        <w:t>etiquette (hoe je goed te gedragen) verzamelde en uitgaf.</w:t>
      </w:r>
    </w:p>
    <w:p w:rsidR="005B11D3" w:rsidRDefault="005B11D3" w:rsidP="000F1B5A">
      <w:r>
        <w:t xml:space="preserve">Vooral Hollanders vond Erasmus in zijn tijd voor wat betreft goede manieren, </w:t>
      </w:r>
    </w:p>
    <w:p w:rsidR="005B11D3" w:rsidRDefault="005B11D3" w:rsidP="000F1B5A">
      <w:r>
        <w:t>maar barbaren…….</w:t>
      </w:r>
    </w:p>
    <w:p w:rsidR="000F1B5A" w:rsidRDefault="000F1B5A" w:rsidP="000F1B5A">
      <w:r>
        <w:t>Dit boekje is door de eeuwen heen regelmatig in allerlei talen uitgegeven.</w:t>
      </w:r>
    </w:p>
    <w:p w:rsidR="000F1B5A" w:rsidRDefault="000F1B5A" w:rsidP="000F1B5A">
      <w:r>
        <w:t xml:space="preserve">In 1965 werd het in weer in het Nederlands uitgegeven, met de originele </w:t>
      </w:r>
    </w:p>
    <w:p w:rsidR="000F1B5A" w:rsidRDefault="000F1B5A">
      <w:r>
        <w:t xml:space="preserve">omslagtekening uit </w:t>
      </w:r>
      <w:r w:rsidR="005B11D3">
        <w:t xml:space="preserve">begin </w:t>
      </w:r>
      <w:r>
        <w:t>15</w:t>
      </w:r>
      <w:r w:rsidR="005B11D3" w:rsidRPr="005B11D3">
        <w:rPr>
          <w:vertAlign w:val="superscript"/>
        </w:rPr>
        <w:t>e</w:t>
      </w:r>
      <w:r w:rsidR="005B11D3">
        <w:t xml:space="preserve"> eeuw.</w:t>
      </w:r>
    </w:p>
    <w:p w:rsidR="000F1B5A" w:rsidRDefault="000F1B5A">
      <w:r>
        <w:t>In 2006 werd het weer in het Engels uitgegeven.</w:t>
      </w:r>
    </w:p>
    <w:p w:rsidR="00223487" w:rsidRDefault="00223487"/>
    <w:p w:rsidR="007D001E" w:rsidRDefault="007D001E">
      <w:r w:rsidRPr="007D001E">
        <w:rPr>
          <w:noProof/>
          <w:lang w:eastAsia="nl-NL"/>
        </w:rPr>
        <w:lastRenderedPageBreak/>
        <w:drawing>
          <wp:inline distT="0" distB="0" distL="0" distR="0">
            <wp:extent cx="5760720" cy="4320234"/>
            <wp:effectExtent l="19050" t="0" r="0" b="0"/>
            <wp:docPr id="2" name="Afbeelding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1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417" w:rsidRDefault="00A13417"/>
    <w:p w:rsidR="00A13417" w:rsidRDefault="00A13417"/>
    <w:p w:rsidR="00A13417" w:rsidRDefault="00A13417"/>
    <w:p w:rsidR="00A13417" w:rsidRDefault="00223487">
      <w:r>
        <w:t xml:space="preserve">De Lof der Zotheid is </w:t>
      </w:r>
      <w:r w:rsidR="005B11D3">
        <w:t xml:space="preserve">--- </w:t>
      </w:r>
      <w:r>
        <w:t>na de Bijbel</w:t>
      </w:r>
      <w:r w:rsidR="005B11D3">
        <w:t xml:space="preserve"> ---</w:t>
      </w:r>
      <w:r>
        <w:t xml:space="preserve"> het meest vertaalde boek ter wereld.</w:t>
      </w:r>
    </w:p>
    <w:p w:rsidR="00223487" w:rsidRDefault="00223487">
      <w:r>
        <w:t xml:space="preserve">Vanaf de eerste druk in 1509 is het boek </w:t>
      </w:r>
      <w:r w:rsidR="005B11D3">
        <w:t>voortdurend</w:t>
      </w:r>
      <w:r>
        <w:t xml:space="preserve"> in allerlei talen verschenen.</w:t>
      </w:r>
    </w:p>
    <w:p w:rsidR="00223487" w:rsidRDefault="00223487">
      <w:r>
        <w:t xml:space="preserve">In 2011 verscheen het in het Arabisch. </w:t>
      </w:r>
      <w:r w:rsidR="005B11D3">
        <w:t>D</w:t>
      </w:r>
      <w:r>
        <w:t>it jaar in het Hebreeuws.</w:t>
      </w:r>
    </w:p>
    <w:p w:rsidR="00656BC2" w:rsidRDefault="00A067C2">
      <w:r w:rsidRPr="00A067C2">
        <w:rPr>
          <w:noProof/>
          <w:lang w:eastAsia="nl-NL"/>
        </w:rPr>
        <w:lastRenderedPageBreak/>
        <w:drawing>
          <wp:inline distT="0" distB="0" distL="0" distR="0">
            <wp:extent cx="3241675" cy="5046662"/>
            <wp:effectExtent l="19050" t="0" r="0" b="0"/>
            <wp:docPr id="6" name="Afbeelding 1" descr="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3" descr="1.jpeg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5046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BC2" w:rsidRDefault="006D68D7">
      <w:r w:rsidRPr="006D68D7">
        <w:rPr>
          <w:noProof/>
          <w:lang w:eastAsia="nl-NL"/>
        </w:rPr>
        <w:lastRenderedPageBreak/>
        <w:drawing>
          <wp:inline distT="0" distB="0" distL="0" distR="0">
            <wp:extent cx="3071812" cy="6115050"/>
            <wp:effectExtent l="19050" t="0" r="0" b="0"/>
            <wp:docPr id="10" name="Afbeelding 10" descr="C:\Websites\Erasmushuis Rotterdam\bronnen\boek_lofderzothei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5" descr="C:\Websites\Erasmushuis Rotterdam\bronnen\boek_lofderzotheid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812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487" w:rsidRDefault="00223487"/>
    <w:p w:rsidR="00223487" w:rsidRDefault="00223487"/>
    <w:p w:rsidR="00223487" w:rsidRDefault="00223487"/>
    <w:p w:rsidR="00223487" w:rsidRDefault="00223487">
      <w:r>
        <w:br w:type="page"/>
      </w:r>
    </w:p>
    <w:p w:rsidR="00A067C2" w:rsidRDefault="00A067C2"/>
    <w:p w:rsidR="00A067C2" w:rsidRDefault="00A067C2"/>
    <w:p w:rsidR="00222FB2" w:rsidRDefault="00882FD5">
      <w:r>
        <w:rPr>
          <w:noProof/>
          <w:lang w:eastAsia="nl-NL"/>
        </w:rPr>
        <w:drawing>
          <wp:inline distT="0" distB="0" distL="0" distR="0">
            <wp:extent cx="4064000" cy="3048000"/>
            <wp:effectExtent l="19050" t="0" r="0" b="0"/>
            <wp:docPr id="14" name="Afbeelding 1" descr="C:\Users\Erasmushuis\Pictures\Picasa-exports\Pictures\IMG_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asmushuis\Pictures\Picasa-exports\Pictures\IMG_415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FB2" w:rsidRDefault="00222FB2"/>
    <w:p w:rsidR="0075410D" w:rsidRDefault="0075410D">
      <w:r>
        <w:t xml:space="preserve">Gedenksteen aan het bombardement op </w:t>
      </w:r>
      <w:r w:rsidR="005B11D3">
        <w:t>de</w:t>
      </w:r>
      <w:r>
        <w:t xml:space="preserve"> binnenstad </w:t>
      </w:r>
      <w:r w:rsidR="005B11D3">
        <w:t xml:space="preserve">van Rotterdam </w:t>
      </w:r>
      <w:r>
        <w:t>dat voor Nederland de Tweede Wereldoorlog inluidde. Onderdeel van de brandgrensroute (de markering van het gebombardeerde gebied) die in 2010 werd gerealiseerd.</w:t>
      </w:r>
    </w:p>
    <w:p w:rsidR="0075410D" w:rsidRDefault="0075410D">
      <w:r>
        <w:t>“Zoet is de oorlog, totdat je hem proeft” is een uitspraak van Erasmus.</w:t>
      </w:r>
    </w:p>
    <w:p w:rsidR="0075410D" w:rsidRDefault="0075410D">
      <w:r>
        <w:t>Locatie: Kruisplein tussen De Doelen en woongebouw Calypso.</w:t>
      </w:r>
    </w:p>
    <w:p w:rsidR="00E070C8" w:rsidRDefault="0075410D">
      <w:r>
        <w:t xml:space="preserve"> </w:t>
      </w:r>
    </w:p>
    <w:p w:rsidR="00E070C8" w:rsidRDefault="00E070C8"/>
    <w:p w:rsidR="00E070C8" w:rsidRDefault="00E070C8"/>
    <w:p w:rsidR="000E3038" w:rsidRDefault="000E3038"/>
    <w:p w:rsidR="00A52423" w:rsidRDefault="000E3038">
      <w:r>
        <w:rPr>
          <w:noProof/>
          <w:lang w:eastAsia="nl-NL"/>
        </w:rPr>
        <w:drawing>
          <wp:inline distT="0" distB="0" distL="0" distR="0">
            <wp:extent cx="4064000" cy="2716880"/>
            <wp:effectExtent l="19050" t="0" r="0" b="0"/>
            <wp:docPr id="16" name="Afbeelding 1" descr="C:\Users\Erasmushuis\Pictures\vuilniswagen met tek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asmushuis\Pictures\vuilniswagen met tekst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71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423" w:rsidRPr="00A52423" w:rsidRDefault="00A52423" w:rsidP="00A52423"/>
    <w:p w:rsidR="00A52423" w:rsidRPr="00A52423" w:rsidRDefault="00A52423" w:rsidP="00A52423"/>
    <w:p w:rsidR="00A52423" w:rsidRDefault="0075410D" w:rsidP="00A52423">
      <w:r>
        <w:t>“Hoe idioter iets is, des te meer bewonderaars krijgt het”</w:t>
      </w:r>
      <w:r w:rsidR="005B11D3">
        <w:t>.</w:t>
      </w:r>
    </w:p>
    <w:p w:rsidR="0075410D" w:rsidRDefault="0075410D" w:rsidP="00A52423">
      <w:r>
        <w:t xml:space="preserve">Uitspraak van Erasmus, op een vuilniswagen van de </w:t>
      </w:r>
      <w:proofErr w:type="spellStart"/>
      <w:r>
        <w:t>Roteb</w:t>
      </w:r>
      <w:proofErr w:type="spellEnd"/>
      <w:r>
        <w:t>.</w:t>
      </w:r>
    </w:p>
    <w:p w:rsidR="0075410D" w:rsidRPr="00A52423" w:rsidRDefault="0075410D" w:rsidP="00A52423"/>
    <w:p w:rsidR="005B11D3" w:rsidRDefault="005B11D3">
      <w:r>
        <w:br w:type="page"/>
      </w:r>
    </w:p>
    <w:p w:rsidR="00A52423" w:rsidRPr="00A52423" w:rsidRDefault="00A52423" w:rsidP="00A52423"/>
    <w:p w:rsidR="000E3038" w:rsidRDefault="00A52423" w:rsidP="00A52423">
      <w:r>
        <w:rPr>
          <w:noProof/>
          <w:lang w:eastAsia="nl-NL"/>
        </w:rPr>
        <w:drawing>
          <wp:inline distT="0" distB="0" distL="0" distR="0">
            <wp:extent cx="2095500" cy="2787650"/>
            <wp:effectExtent l="19050" t="0" r="0" b="0"/>
            <wp:docPr id="17" name="Afbeelding 1" descr="https://upload.wikimedia.org/wikipedia/commons/thumb/f/f3/Wood_figure_of_Desiderius_Erasmus.JPG/220px-Wood_figure_of_Desiderius_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f/f3/Wood_figure_of_Desiderius_Erasmus.JPG/220px-Wood_figure_of_Desiderius_Erasmus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8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0957" w:rsidRDefault="008E0957" w:rsidP="00A52423"/>
    <w:p w:rsidR="008E0957" w:rsidRDefault="008E0957" w:rsidP="00A52423">
      <w:r>
        <w:t xml:space="preserve">Origineel houten hekbeeld van Erasmus op (de achtersteven van) het schip </w:t>
      </w:r>
    </w:p>
    <w:p w:rsidR="008E0957" w:rsidRDefault="008E0957" w:rsidP="00A52423">
      <w:r>
        <w:t>De Liefde dat in 15</w:t>
      </w:r>
      <w:r w:rsidR="0075410D">
        <w:t>89</w:t>
      </w:r>
      <w:r>
        <w:t xml:space="preserve"> met vier andere schepen via Vuureiland (zuidpunt Zuid-</w:t>
      </w:r>
    </w:p>
    <w:p w:rsidR="008E0957" w:rsidRDefault="008E0957" w:rsidP="00A52423">
      <w:r>
        <w:t>Amer</w:t>
      </w:r>
      <w:r w:rsidR="005B11D3">
        <w:t>i</w:t>
      </w:r>
      <w:r>
        <w:t>ka) naar de ‘</w:t>
      </w:r>
      <w:proofErr w:type="spellStart"/>
      <w:r>
        <w:t>specerijen-eilanden</w:t>
      </w:r>
      <w:proofErr w:type="spellEnd"/>
      <w:r>
        <w:t>’ in de Indische oceaan voer.</w:t>
      </w:r>
    </w:p>
    <w:p w:rsidR="0075410D" w:rsidRDefault="0075410D" w:rsidP="00A52423">
      <w:r>
        <w:t>Het schip heette eerst Erasmus, doch voor vertrek met de vier andere schepen kreeg het de naam De Liefde.</w:t>
      </w:r>
    </w:p>
    <w:p w:rsidR="008E0957" w:rsidRDefault="008E0957" w:rsidP="00A52423">
      <w:r>
        <w:t xml:space="preserve">Een verslag van deze reis staat op </w:t>
      </w:r>
      <w:hyperlink r:id="rId17" w:history="1">
        <w:r w:rsidRPr="0043332A">
          <w:rPr>
            <w:rStyle w:val="Hyperlink"/>
          </w:rPr>
          <w:t>www.aad.engelfriet.net</w:t>
        </w:r>
      </w:hyperlink>
      <w:r>
        <w:t xml:space="preserve"> </w:t>
      </w:r>
    </w:p>
    <w:p w:rsidR="008E0957" w:rsidRDefault="008E0957" w:rsidP="00A52423">
      <w:r>
        <w:t xml:space="preserve">Het </w:t>
      </w:r>
      <w:r w:rsidR="0075410D">
        <w:t>hek</w:t>
      </w:r>
      <w:r>
        <w:t>beeld staat in het Nationale museum in Tokyo.</w:t>
      </w:r>
    </w:p>
    <w:p w:rsidR="008E0957" w:rsidRDefault="008E0957" w:rsidP="00A52423">
      <w:r>
        <w:t>Een replica (nagemaakt beeld) staat in het Maritiem museum Rotterdam.</w:t>
      </w:r>
    </w:p>
    <w:p w:rsidR="008E0957" w:rsidRDefault="008E0957" w:rsidP="00A52423"/>
    <w:p w:rsidR="00150582" w:rsidRDefault="00150582" w:rsidP="00A52423"/>
    <w:p w:rsidR="00150582" w:rsidRDefault="00150582" w:rsidP="00A52423">
      <w:r w:rsidRPr="00150582">
        <w:rPr>
          <w:noProof/>
          <w:lang w:eastAsia="nl-NL"/>
        </w:rPr>
        <w:drawing>
          <wp:inline distT="0" distB="0" distL="0" distR="0">
            <wp:extent cx="3702050" cy="2895600"/>
            <wp:effectExtent l="19050" t="0" r="0" b="0"/>
            <wp:docPr id="19" name="Afbeelding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440" cy="289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582" w:rsidRDefault="00150582" w:rsidP="00A52423"/>
    <w:p w:rsidR="00150582" w:rsidRDefault="0075410D" w:rsidP="00A52423">
      <w:r>
        <w:t>Een model van het schip De Liefde met het hekbeeldje van Erasmus</w:t>
      </w:r>
    </w:p>
    <w:p w:rsidR="0075410D" w:rsidRDefault="0075410D" w:rsidP="00A52423">
      <w:r>
        <w:t>is in de Laurenskerk, met draadmodellen van de andere vier schepen,</w:t>
      </w:r>
    </w:p>
    <w:p w:rsidR="0075410D" w:rsidRDefault="0075410D" w:rsidP="00A52423">
      <w:r>
        <w:t>opgesteld.</w:t>
      </w:r>
    </w:p>
    <w:p w:rsidR="00150582" w:rsidRDefault="00150582" w:rsidP="00A52423"/>
    <w:p w:rsidR="00150582" w:rsidRDefault="00150582" w:rsidP="00A52423"/>
    <w:p w:rsidR="00150582" w:rsidRDefault="00150582" w:rsidP="00A52423"/>
    <w:p w:rsidR="00150582" w:rsidRDefault="00150582" w:rsidP="00A52423"/>
    <w:p w:rsidR="008E0957" w:rsidRDefault="008E0957" w:rsidP="00A52423">
      <w:r>
        <w:rPr>
          <w:noProof/>
          <w:lang w:eastAsia="nl-NL"/>
        </w:rPr>
        <w:drawing>
          <wp:inline distT="0" distB="0" distL="0" distR="0">
            <wp:extent cx="2476500" cy="3714750"/>
            <wp:effectExtent l="19050" t="0" r="0" b="0"/>
            <wp:docPr id="18" name="Afbeelding 1" descr="https://upload.wikimedia.org/wikipedia/commons/thumb/3/39/Erasmus_grafsteen_M%C3%BCnster_van_Bazel.JPG/260px-Erasmus_grafsteen_M%C3%BCnster_van_Baz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3/39/Erasmus_grafsteen_M%C3%BCnster_van_Bazel.JPG/260px-Erasmus_grafsteen_M%C3%BCnster_van_Bazel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957" w:rsidRDefault="008E0957" w:rsidP="00A52423"/>
    <w:p w:rsidR="008E0957" w:rsidRDefault="008E0957" w:rsidP="00A52423">
      <w:r>
        <w:t>Grafsteen op het graf van Erasmus in de kathedraal te Bazel, Zwitserland</w:t>
      </w:r>
    </w:p>
    <w:p w:rsidR="005B11D3" w:rsidRDefault="005B11D3" w:rsidP="00A52423"/>
    <w:p w:rsidR="005B11D3" w:rsidRDefault="005B11D3">
      <w:r>
        <w:br w:type="page"/>
      </w:r>
    </w:p>
    <w:p w:rsidR="005B11D3" w:rsidRDefault="005B11D3" w:rsidP="00A52423"/>
    <w:p w:rsidR="008E0957" w:rsidRDefault="008E0957" w:rsidP="00A52423"/>
    <w:p w:rsidR="00223487" w:rsidRDefault="00223487" w:rsidP="00A52423">
      <w:r w:rsidRPr="00223487">
        <w:rPr>
          <w:noProof/>
          <w:lang w:eastAsia="nl-NL"/>
        </w:rPr>
        <w:drawing>
          <wp:inline distT="0" distB="0" distL="0" distR="0">
            <wp:extent cx="4578350" cy="3422650"/>
            <wp:effectExtent l="19050" t="0" r="0" b="0"/>
            <wp:docPr id="22" name="Afbeelding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1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360" cy="342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10D" w:rsidRDefault="0075410D" w:rsidP="00A52423"/>
    <w:p w:rsidR="005B11D3" w:rsidRDefault="005B11D3" w:rsidP="00A52423">
      <w:r>
        <w:t xml:space="preserve">Docent Pieter </w:t>
      </w:r>
      <w:proofErr w:type="spellStart"/>
      <w:r>
        <w:t>Dupon</w:t>
      </w:r>
      <w:proofErr w:type="spellEnd"/>
      <w:r>
        <w:t xml:space="preserve"> geeft nog laatste presentatie-tips aan enkele eersteklassers in 2008.</w:t>
      </w:r>
    </w:p>
    <w:p w:rsidR="005B11D3" w:rsidRDefault="005B11D3" w:rsidP="00A52423">
      <w:r>
        <w:t>In dat jaar werd h</w:t>
      </w:r>
      <w:r w:rsidR="00432758">
        <w:t>et 680-jarig bestaan van het EG</w:t>
      </w:r>
      <w:r>
        <w:t xml:space="preserve"> gevierd en werd het project “Erasmus voor de klas” bedacht, als onderdeel van de festiviteiten.</w:t>
      </w:r>
    </w:p>
    <w:p w:rsidR="005B11D3" w:rsidRDefault="005B11D3" w:rsidP="00A52423">
      <w:r>
        <w:t xml:space="preserve">Sindsdien gaan </w:t>
      </w:r>
      <w:r w:rsidR="00432758">
        <w:t xml:space="preserve">elk jaar rond de geboortedag van Erasmus </w:t>
      </w:r>
      <w:r>
        <w:t xml:space="preserve">alle eersteklassers </w:t>
      </w:r>
      <w:r w:rsidR="00432758">
        <w:t xml:space="preserve">terug naar hun basisschool om de groep-8-ers over Erasmus te vertellen. </w:t>
      </w:r>
    </w:p>
    <w:p w:rsidR="00432758" w:rsidRDefault="00432758" w:rsidP="00A52423">
      <w:r>
        <w:t>Met een degelijke pp en een Erasmus muts op.</w:t>
      </w:r>
    </w:p>
    <w:p w:rsidR="00432758" w:rsidRPr="00432758" w:rsidRDefault="00432758" w:rsidP="00A52423">
      <w:pPr>
        <w:rPr>
          <w:b/>
          <w:sz w:val="32"/>
          <w:szCs w:val="32"/>
        </w:rPr>
      </w:pPr>
      <w:r w:rsidRPr="00432758">
        <w:rPr>
          <w:b/>
          <w:sz w:val="32"/>
          <w:szCs w:val="32"/>
        </w:rPr>
        <w:t>Erasmus voor de klas!</w:t>
      </w:r>
    </w:p>
    <w:sectPr w:rsidR="00432758" w:rsidRPr="00432758" w:rsidSect="00BC76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A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25C34"/>
    <w:rsid w:val="00007E56"/>
    <w:rsid w:val="0007084D"/>
    <w:rsid w:val="000C396D"/>
    <w:rsid w:val="000E3038"/>
    <w:rsid w:val="000F1B5A"/>
    <w:rsid w:val="00115844"/>
    <w:rsid w:val="00150582"/>
    <w:rsid w:val="0017360C"/>
    <w:rsid w:val="00222FB2"/>
    <w:rsid w:val="00223487"/>
    <w:rsid w:val="00336127"/>
    <w:rsid w:val="003C6B98"/>
    <w:rsid w:val="003E13FA"/>
    <w:rsid w:val="004019DB"/>
    <w:rsid w:val="00432758"/>
    <w:rsid w:val="004865DB"/>
    <w:rsid w:val="005175B5"/>
    <w:rsid w:val="00525C34"/>
    <w:rsid w:val="005450FF"/>
    <w:rsid w:val="005558F6"/>
    <w:rsid w:val="00586CF6"/>
    <w:rsid w:val="00593F2C"/>
    <w:rsid w:val="005B11D3"/>
    <w:rsid w:val="005B6E45"/>
    <w:rsid w:val="006079C8"/>
    <w:rsid w:val="00656BC2"/>
    <w:rsid w:val="006B48D2"/>
    <w:rsid w:val="006D68D7"/>
    <w:rsid w:val="0075410D"/>
    <w:rsid w:val="007A5363"/>
    <w:rsid w:val="007A70AC"/>
    <w:rsid w:val="007B294D"/>
    <w:rsid w:val="007D001E"/>
    <w:rsid w:val="0080232F"/>
    <w:rsid w:val="00863EB2"/>
    <w:rsid w:val="00882FD5"/>
    <w:rsid w:val="00895FDF"/>
    <w:rsid w:val="008E0957"/>
    <w:rsid w:val="00924679"/>
    <w:rsid w:val="0094679D"/>
    <w:rsid w:val="00A067C2"/>
    <w:rsid w:val="00A13417"/>
    <w:rsid w:val="00A52423"/>
    <w:rsid w:val="00A9671C"/>
    <w:rsid w:val="00B63DF7"/>
    <w:rsid w:val="00BB530D"/>
    <w:rsid w:val="00BC76F2"/>
    <w:rsid w:val="00BF3B13"/>
    <w:rsid w:val="00C668EC"/>
    <w:rsid w:val="00CE09C0"/>
    <w:rsid w:val="00D43E2F"/>
    <w:rsid w:val="00D929AE"/>
    <w:rsid w:val="00D94721"/>
    <w:rsid w:val="00DF5878"/>
    <w:rsid w:val="00E070C8"/>
    <w:rsid w:val="00E16427"/>
    <w:rsid w:val="00E6066C"/>
    <w:rsid w:val="00E636A1"/>
    <w:rsid w:val="00E81BD5"/>
    <w:rsid w:val="00ED120E"/>
    <w:rsid w:val="00EF7D17"/>
    <w:rsid w:val="00F41B49"/>
    <w:rsid w:val="00F6391B"/>
    <w:rsid w:val="00F70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63EB2"/>
    <w:rPr>
      <w:rFonts w:ascii="Arial" w:hAnsi="Aria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863EB2"/>
    <w:rPr>
      <w:rFonts w:ascii="Arial" w:hAnsi="Aria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22FB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22FB2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8E095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0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9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www.aad.engelfriet.net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518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Erasmushuis</dc:creator>
  <cp:lastModifiedBy>GRÉ</cp:lastModifiedBy>
  <cp:revision>48</cp:revision>
  <dcterms:created xsi:type="dcterms:W3CDTF">2017-09-26T12:15:00Z</dcterms:created>
  <dcterms:modified xsi:type="dcterms:W3CDTF">2018-09-28T20:40:00Z</dcterms:modified>
</cp:coreProperties>
</file>